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3D15BA66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7264">
        <w:rPr>
          <w:rFonts w:ascii="Times New Roman" w:hAnsi="Times New Roman"/>
          <w:color w:val="auto"/>
          <w:sz w:val="28"/>
          <w:szCs w:val="28"/>
        </w:rPr>
        <w:t>przebudowy budynku mieszkalnego jednorodzinnego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62863809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</w:t>
      </w:r>
      <w:r w:rsidR="006C3CB0">
        <w:rPr>
          <w:rFonts w:ascii="Times New Roman" w:hAnsi="Times New Roman"/>
          <w:color w:val="auto"/>
          <w:sz w:val="28"/>
          <w:szCs w:val="28"/>
        </w:rPr>
        <w:t>a</w:t>
      </w:r>
      <w:r w:rsidRPr="00301AE3">
        <w:rPr>
          <w:rFonts w:ascii="Times New Roman" w:hAnsi="Times New Roman"/>
          <w:color w:val="auto"/>
          <w:sz w:val="28"/>
          <w:szCs w:val="28"/>
        </w:rPr>
        <w:t>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7BA15691" w14:textId="63BE8AEB" w:rsidR="007B1C0F" w:rsidRDefault="00E2300D" w:rsidP="00972CC9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E2300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</w:t>
      </w:r>
      <w:r w:rsidR="00C53C5C" w:rsidRPr="00C53C5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STAROSTA SŁUPSKI</w:t>
      </w:r>
      <w:r w:rsidRPr="00C53C5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</w:p>
    <w:p w14:paraId="2B8B2C4D" w14:textId="77777777" w:rsidR="00972CC9" w:rsidRPr="00A06FD1" w:rsidRDefault="00972CC9" w:rsidP="00972CC9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61A7B79"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2295F0F2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6"/>
    </w:p>
    <w:p w14:paraId="06778663" w14:textId="728C92E4" w:rsidR="007B1C0F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55B0D8D2" w14:textId="342958CC" w:rsidR="006C3CB0" w:rsidRPr="00301AE3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6C3CB0">
        <w:tc>
          <w:tcPr>
            <w:tcW w:w="9070" w:type="dxa"/>
            <w:shd w:val="clear" w:color="auto" w:fill="D9D9D9"/>
            <w:hideMark/>
          </w:tcPr>
          <w:p w14:paraId="0AAD8ACE" w14:textId="1BF95CEC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6C3CB0"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RODZAJ ZAMIERZENIA BUDOWLANEGO</w:t>
            </w:r>
          </w:p>
        </w:tc>
      </w:tr>
    </w:tbl>
    <w:p w14:paraId="4B7BFE3B" w14:textId="77777777" w:rsidR="006C3CB0" w:rsidRPr="006C3CB0" w:rsidRDefault="006C3CB0" w:rsidP="006C3CB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bookmarkStart w:id="8" w:name="_Hlk39476657"/>
      <w:r w:rsidRPr="006C3CB0">
        <w:rPr>
          <w:rFonts w:ascii="Times New Roman" w:hAnsi="Times New Roman"/>
          <w:sz w:val="16"/>
          <w:szCs w:val="16"/>
        </w:rPr>
        <w:t xml:space="preserve">Należy wskazać właściwe. Jeżeli zamierzenie obejmuje kilka rodzajów robót, należy wskazać wszystkie właściwe. </w:t>
      </w:r>
    </w:p>
    <w:p w14:paraId="6ED4FAA4" w14:textId="77777777" w:rsidR="006C3CB0" w:rsidRPr="00072538" w:rsidRDefault="006C3CB0" w:rsidP="006C3CB0">
      <w:pPr>
        <w:pStyle w:val="Default"/>
        <w:rPr>
          <w:color w:val="auto"/>
          <w:sz w:val="28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Budowa nowego budynku/nowych budynków </w:t>
      </w:r>
    </w:p>
    <w:p w14:paraId="7BA06447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Rozbudowa budynku/budynków </w:t>
      </w:r>
    </w:p>
    <w:p w14:paraId="5333FDFD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Przebudowa budynku/budynków </w:t>
      </w:r>
    </w:p>
    <w:p w14:paraId="0CA3B90A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lastRenderedPageBreak/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Nadbudowa budynku/budynków </w:t>
      </w:r>
    </w:p>
    <w:p w14:paraId="7FFE7E35" w14:textId="52F5D527" w:rsidR="006C3CB0" w:rsidRDefault="006C3CB0" w:rsidP="006C3CB0">
      <w:pPr>
        <w:pStyle w:val="Default"/>
        <w:rPr>
          <w:color w:val="auto"/>
          <w:sz w:val="20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Odbudowa budynku/budynków </w:t>
      </w:r>
    </w:p>
    <w:p w14:paraId="3BFF12C8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6C3CB0" w:rsidRPr="00301AE3" w14:paraId="2C15AD85" w14:textId="77777777" w:rsidTr="007B6E60">
        <w:tc>
          <w:tcPr>
            <w:tcW w:w="9070" w:type="dxa"/>
            <w:shd w:val="clear" w:color="auto" w:fill="D9D9D9"/>
            <w:hideMark/>
          </w:tcPr>
          <w:p w14:paraId="772D9E0F" w14:textId="01C33A09" w:rsidR="006C3CB0" w:rsidRPr="00301AE3" w:rsidRDefault="006C3CB0" w:rsidP="007B6E6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PLANOWANY TERMIN ROZPOCZĘCIA ROBÓT BUDOWLANYCH</w:t>
            </w:r>
          </w:p>
        </w:tc>
      </w:tr>
    </w:tbl>
    <w:bookmarkEnd w:id="8"/>
    <w:p w14:paraId="683DB86C" w14:textId="4BC817CA" w:rsidR="00ED00C4" w:rsidRPr="00301AE3" w:rsidRDefault="003E4A37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2BBD5FD0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2BC539AB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637213EE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78797259" w:rsidR="00ED00C4" w:rsidRPr="006C3CB0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 w:rsidRPr="006C3CB0">
        <w:rPr>
          <w:rFonts w:ascii="Times New Roman" w:hAnsi="Times New Roman" w:cs="Times New Roman"/>
          <w:sz w:val="20"/>
        </w:rPr>
        <w:t> </w:t>
      </w:r>
      <w:r w:rsidRPr="006C3CB0">
        <w:rPr>
          <w:rFonts w:ascii="Times New Roman" w:hAnsi="Times New Roman" w:cs="Times New Roman"/>
          <w:sz w:val="20"/>
        </w:rPr>
        <w:t>dnia 16 listopada 2006 r. o opłacie skarbowej.</w:t>
      </w:r>
    </w:p>
    <w:p w14:paraId="6624C5ED" w14:textId="1982964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 xml:space="preserve">Projekt zagospodarowania działki lub terenu oraz projekt </w:t>
      </w:r>
      <w:proofErr w:type="spellStart"/>
      <w:r w:rsidRPr="006C3CB0">
        <w:rPr>
          <w:rFonts w:ascii="Times New Roman" w:hAnsi="Times New Roman" w:cs="Times New Roman"/>
          <w:sz w:val="20"/>
        </w:rPr>
        <w:t>architektoniczno</w:t>
      </w:r>
      <w:proofErr w:type="spellEnd"/>
      <w:r w:rsidRPr="006C3CB0">
        <w:rPr>
          <w:rFonts w:ascii="Times New Roman" w:hAnsi="Times New Roman" w:cs="Times New Roman"/>
          <w:sz w:val="20"/>
        </w:rPr>
        <w:t xml:space="preserve"> -budowlany (w postaci   papierowej w 3 egzemplarzach albo w postaci elektronicznej).</w:t>
      </w:r>
    </w:p>
    <w:p w14:paraId="41CCCFAE" w14:textId="47C3500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Decyzja o warunkach zabudowy i zagospodarowania terenu – jeżeli jest ona wymagana zgodnie z przepisami o planowaniu i zagospodarowaniu przestrzennym</w:t>
      </w:r>
      <w:r w:rsidRPr="006C3CB0">
        <w:rPr>
          <w:rFonts w:ascii="Times New Roman" w:hAnsi="Times New Roman" w:cs="Times New Roman"/>
          <w:position w:val="9"/>
          <w:sz w:val="20"/>
          <w:vertAlign w:val="superscript"/>
        </w:rPr>
        <w:t>4)</w:t>
      </w:r>
      <w:r w:rsidRPr="006C3CB0">
        <w:rPr>
          <w:rFonts w:ascii="Times New Roman" w:hAnsi="Times New Roman" w:cs="Times New Roman"/>
          <w:sz w:val="20"/>
        </w:rPr>
        <w:t>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1E5AD438" w:rsidR="00CD34C3" w:rsidRPr="00301AE3" w:rsidRDefault="006C3CB0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C53C5C">
      <w:endnotePr>
        <w:numFmt w:val="decimal"/>
      </w:endnotePr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292A" w14:textId="77777777" w:rsidR="00CF1B39" w:rsidRDefault="00CF1B39" w:rsidP="00ED00C4">
      <w:pPr>
        <w:spacing w:before="0" w:after="0" w:line="240" w:lineRule="auto"/>
      </w:pPr>
      <w:r>
        <w:separator/>
      </w:r>
    </w:p>
  </w:endnote>
  <w:endnote w:type="continuationSeparator" w:id="0">
    <w:p w14:paraId="592CDA87" w14:textId="77777777" w:rsidR="00CF1B39" w:rsidRDefault="00CF1B39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8321BFB" w14:textId="31405EC8" w:rsidR="00220481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C3C695A" w14:textId="34A2A0A0" w:rsidR="00C53C5C" w:rsidRDefault="00C53C5C" w:rsidP="00C53C5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  <w:p w14:paraId="437C9067" w14:textId="77777777" w:rsidR="00733D23" w:rsidRPr="00733D23" w:rsidRDefault="00733D23" w:rsidP="00733D23">
      <w:pPr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</w:rPr>
      </w:pPr>
      <w:r w:rsidRPr="00733D23">
        <w:rPr>
          <w:rFonts w:ascii="Times New Roman" w:hAnsi="Times New Roman"/>
          <w:b/>
          <w:bCs/>
          <w:i/>
          <w:iCs/>
          <w:sz w:val="18"/>
          <w:szCs w:val="18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 8418557 lub pod adresem email iod@powiat.slupsk.pl. Więcej</w:t>
      </w:r>
      <w:r w:rsidRPr="00733D2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733D23">
        <w:rPr>
          <w:rFonts w:ascii="Times New Roman" w:hAnsi="Times New Roman"/>
          <w:b/>
          <w:bCs/>
          <w:i/>
          <w:iCs/>
          <w:sz w:val="18"/>
          <w:szCs w:val="18"/>
        </w:rPr>
        <w:t>informacji o sposobie przetwarzania danych osobowych znajduje się na stronie BIP Powiatu Słupskiego, w folderze Poradnik Interesanta - klauzule informacyjne bip@powiat.slupsk.pl.</w:t>
      </w:r>
    </w:p>
    <w:p w14:paraId="5DF8E893" w14:textId="77777777" w:rsidR="00C53C5C" w:rsidRPr="00AD5F30" w:rsidRDefault="00C53C5C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F139" w14:textId="77777777" w:rsidR="00CF1B39" w:rsidRDefault="00CF1B39" w:rsidP="00ED00C4">
      <w:pPr>
        <w:spacing w:before="0" w:after="0" w:line="240" w:lineRule="auto"/>
      </w:pPr>
      <w:r>
        <w:separator/>
      </w:r>
    </w:p>
  </w:footnote>
  <w:footnote w:type="continuationSeparator" w:id="0">
    <w:p w14:paraId="72FE1D4C" w14:textId="77777777" w:rsidR="00CF1B39" w:rsidRDefault="00CF1B39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A"/>
    <w:rsid w:val="000101E9"/>
    <w:rsid w:val="00064B5E"/>
    <w:rsid w:val="000674C6"/>
    <w:rsid w:val="00077B93"/>
    <w:rsid w:val="00085AE0"/>
    <w:rsid w:val="00087AD7"/>
    <w:rsid w:val="000C71CE"/>
    <w:rsid w:val="00105AC6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77264"/>
    <w:rsid w:val="003A3B7C"/>
    <w:rsid w:val="003C1164"/>
    <w:rsid w:val="003E4A37"/>
    <w:rsid w:val="00421C55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633731"/>
    <w:rsid w:val="006353D5"/>
    <w:rsid w:val="0064321F"/>
    <w:rsid w:val="00644DC4"/>
    <w:rsid w:val="00656880"/>
    <w:rsid w:val="006761A7"/>
    <w:rsid w:val="00697A1D"/>
    <w:rsid w:val="006C3CB0"/>
    <w:rsid w:val="006C6756"/>
    <w:rsid w:val="006F5743"/>
    <w:rsid w:val="00733D2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C2E5E"/>
    <w:rsid w:val="008D1F6B"/>
    <w:rsid w:val="008E1970"/>
    <w:rsid w:val="008E5996"/>
    <w:rsid w:val="00904E50"/>
    <w:rsid w:val="00972CC9"/>
    <w:rsid w:val="0098017C"/>
    <w:rsid w:val="009E4DC5"/>
    <w:rsid w:val="00A06FD1"/>
    <w:rsid w:val="00A36023"/>
    <w:rsid w:val="00AF3F58"/>
    <w:rsid w:val="00B85D26"/>
    <w:rsid w:val="00BA10C7"/>
    <w:rsid w:val="00BD3884"/>
    <w:rsid w:val="00C53C5C"/>
    <w:rsid w:val="00C64603"/>
    <w:rsid w:val="00C73812"/>
    <w:rsid w:val="00C80997"/>
    <w:rsid w:val="00CB10EE"/>
    <w:rsid w:val="00CD34C3"/>
    <w:rsid w:val="00CF1B39"/>
    <w:rsid w:val="00D548E6"/>
    <w:rsid w:val="00DB16B7"/>
    <w:rsid w:val="00E2300D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docId w15:val="{FEB45A02-EBC3-4AA7-8892-1D37EFB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  <w:style w:type="paragraph" w:customStyle="1" w:styleId="Default">
    <w:name w:val="Default"/>
    <w:rsid w:val="006C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C3CB0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C53C5C"/>
    <w:rPr>
      <w:rFonts w:ascii="Times New Roman" w:hAnsi="Times New Roman" w:cs="Times New Roman" w:hint="default"/>
      <w:color w:val="00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715A-B4B0-4C05-AB47-92E38869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Elżbieta Sulima</cp:lastModifiedBy>
  <cp:revision>8</cp:revision>
  <cp:lastPrinted>2021-07-09T10:26:00Z</cp:lastPrinted>
  <dcterms:created xsi:type="dcterms:W3CDTF">2021-07-09T09:34:00Z</dcterms:created>
  <dcterms:modified xsi:type="dcterms:W3CDTF">2021-07-21T12:07:00Z</dcterms:modified>
</cp:coreProperties>
</file>